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BE33B3" w:rsidRDefault="00BE33B3" w:rsidP="0060638E">
      <w:pPr>
        <w:jc w:val="right"/>
        <w:rPr>
          <w:sz w:val="22"/>
          <w:szCs w:val="22"/>
        </w:rPr>
      </w:pP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</w:p>
    <w:p w:rsidR="0060638E" w:rsidRPr="00824675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</w:rPr>
      </w:pPr>
      <w:r w:rsidRPr="00824675">
        <w:rPr>
          <w:rFonts w:eastAsia="Calibri"/>
          <w:sz w:val="22"/>
          <w:szCs w:val="22"/>
        </w:rPr>
        <w:t>Шифр портфеля проектов № ПП</w:t>
      </w:r>
      <w:r w:rsidR="00ED6F33">
        <w:rPr>
          <w:rFonts w:eastAsia="Calibri"/>
          <w:sz w:val="22"/>
          <w:szCs w:val="22"/>
        </w:rPr>
        <w:t>-032</w:t>
      </w:r>
      <w:r w:rsidRPr="00824675">
        <w:rPr>
          <w:rFonts w:eastAsia="Calibri"/>
          <w:sz w:val="22"/>
          <w:szCs w:val="22"/>
        </w:rPr>
        <w:t>-01 от «1</w:t>
      </w:r>
      <w:r w:rsidR="00ED6F33">
        <w:rPr>
          <w:rFonts w:eastAsia="Calibri"/>
          <w:sz w:val="22"/>
          <w:szCs w:val="22"/>
        </w:rPr>
        <w:t>8</w:t>
      </w:r>
      <w:r w:rsidRPr="00824675">
        <w:rPr>
          <w:rFonts w:eastAsia="Calibri"/>
          <w:sz w:val="22"/>
          <w:szCs w:val="22"/>
        </w:rPr>
        <w:t xml:space="preserve">» </w:t>
      </w:r>
      <w:r w:rsidR="00ED6F33">
        <w:rPr>
          <w:rFonts w:eastAsia="Calibri"/>
          <w:sz w:val="22"/>
          <w:szCs w:val="22"/>
        </w:rPr>
        <w:t>марта 2019</w:t>
      </w:r>
      <w:r w:rsidRPr="00824675">
        <w:rPr>
          <w:rFonts w:eastAsia="Calibri"/>
          <w:sz w:val="22"/>
          <w:szCs w:val="22"/>
        </w:rPr>
        <w:t xml:space="preserve"> г.</w:t>
      </w:r>
    </w:p>
    <w:p w:rsidR="0060638E" w:rsidRDefault="0060638E" w:rsidP="0060638E">
      <w:pPr>
        <w:jc w:val="both"/>
        <w:rPr>
          <w:rStyle w:val="A3"/>
          <w:b w:val="0"/>
          <w:i/>
          <w:sz w:val="22"/>
          <w:szCs w:val="22"/>
        </w:rPr>
      </w:pPr>
      <w:r w:rsidRPr="0060638E">
        <w:rPr>
          <w:rStyle w:val="A3"/>
          <w:b w:val="0"/>
          <w:i/>
          <w:sz w:val="22"/>
          <w:szCs w:val="22"/>
        </w:rPr>
        <w:t xml:space="preserve">«Подключение (технологическое присоединение) к системам теплоснабжения, подключение (технологическое присоединение) </w:t>
      </w:r>
      <w:proofErr w:type="gramStart"/>
      <w:r w:rsidRPr="0060638E">
        <w:rPr>
          <w:rStyle w:val="A3"/>
          <w:b w:val="0"/>
          <w:i/>
          <w:sz w:val="22"/>
          <w:szCs w:val="22"/>
        </w:rPr>
        <w:t>к</w:t>
      </w:r>
      <w:proofErr w:type="gramEnd"/>
      <w:r w:rsidRPr="0060638E">
        <w:rPr>
          <w:rStyle w:val="A3"/>
          <w:b w:val="0"/>
          <w:i/>
          <w:sz w:val="22"/>
          <w:szCs w:val="22"/>
        </w:rPr>
        <w:t xml:space="preserve"> централизованным система водоснабжения и водоотведения»</w:t>
      </w:r>
      <w:r>
        <w:rPr>
          <w:rStyle w:val="A3"/>
          <w:b w:val="0"/>
          <w:i/>
          <w:sz w:val="22"/>
          <w:szCs w:val="22"/>
        </w:rPr>
        <w:t>.</w:t>
      </w:r>
    </w:p>
    <w:p w:rsidR="0060638E" w:rsidRDefault="0060638E" w:rsidP="0060638E">
      <w:pPr>
        <w:jc w:val="both"/>
        <w:rPr>
          <w:b/>
          <w:sz w:val="22"/>
          <w:szCs w:val="22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 xml:space="preserve">Наличие в открытом доступе на сайте </w:t>
      </w:r>
      <w:r w:rsidR="00C34584">
        <w:rPr>
          <w:b/>
          <w:sz w:val="22"/>
          <w:szCs w:val="22"/>
        </w:rPr>
        <w:t>МУП «ТВК»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3402"/>
        <w:gridCol w:w="2552"/>
        <w:gridCol w:w="1843"/>
        <w:gridCol w:w="2126"/>
        <w:gridCol w:w="2127"/>
      </w:tblGrid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Теплоисточник (наименование объекта)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Установленная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Подключенная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 w:rsidRPr="00824675">
              <w:rPr>
                <w:b/>
                <w:sz w:val="22"/>
                <w:szCs w:val="22"/>
              </w:rPr>
              <w:t>Доступная мощность</w:t>
            </w:r>
            <w:r>
              <w:rPr>
                <w:b/>
                <w:sz w:val="22"/>
                <w:szCs w:val="22"/>
              </w:rPr>
              <w:t>, Гкал/час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71509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81B23" w:rsidRPr="00824675" w:rsidTr="002F304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BE33B3" w:rsidRDefault="00E62015" w:rsidP="00E62015">
            <w:pPr>
              <w:jc w:val="both"/>
            </w:pPr>
            <w:r w:rsidRPr="00BE33B3">
              <w:t>МУП «Тепловодоканал»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BE33B3" w:rsidRDefault="00BE33B3" w:rsidP="00E62015">
            <w:pPr>
              <w:jc w:val="both"/>
            </w:pPr>
            <w:r w:rsidRPr="00BE33B3">
              <w:t>Котельная Южная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BE33B3" w:rsidRDefault="00BE33B3" w:rsidP="00E62015">
            <w:pPr>
              <w:jc w:val="both"/>
            </w:pPr>
            <w: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BE33B3" w:rsidRDefault="00C34584" w:rsidP="00E62015">
            <w:pPr>
              <w:jc w:val="both"/>
            </w:pPr>
            <w:r>
              <w:t>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BE33B3" w:rsidRDefault="00C34584" w:rsidP="00E62015">
            <w:pPr>
              <w:jc w:val="both"/>
            </w:pPr>
            <w:r>
              <w:t>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BE33B3" w:rsidRDefault="002F304E" w:rsidP="00E62015">
            <w:pPr>
              <w:jc w:val="both"/>
            </w:pPr>
            <w:proofErr w:type="spellStart"/>
            <w:r w:rsidRPr="00BE33B3">
              <w:t>tvkmegion.ru</w:t>
            </w:r>
            <w:proofErr w:type="spellEnd"/>
          </w:p>
        </w:tc>
      </w:tr>
      <w:tr w:rsidR="00BE33B3" w:rsidRPr="00824675" w:rsidTr="002F304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B3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3" w:rsidRPr="00BE33B3" w:rsidRDefault="00BE33B3" w:rsidP="00E62015">
            <w:pPr>
              <w:jc w:val="both"/>
            </w:pPr>
            <w:r w:rsidRPr="00BE33B3">
              <w:t>МУП «Тепловодоканал»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B3" w:rsidRPr="00BE33B3" w:rsidRDefault="00BE33B3" w:rsidP="00E62015">
            <w:pPr>
              <w:jc w:val="both"/>
            </w:pPr>
            <w:r w:rsidRPr="00BE33B3">
              <w:t>Котельная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B3" w:rsidRPr="00BE33B3" w:rsidRDefault="00BE33B3" w:rsidP="00E62015">
            <w:pPr>
              <w:jc w:val="both"/>
            </w:pPr>
            <w:r>
              <w:t>59,6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B3" w:rsidRPr="00BE33B3" w:rsidRDefault="00BE33B3" w:rsidP="00E62015">
            <w:pPr>
              <w:jc w:val="both"/>
            </w:pPr>
            <w: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B3" w:rsidRPr="00BE33B3" w:rsidRDefault="007F0054" w:rsidP="00E62015">
            <w:pPr>
              <w:jc w:val="both"/>
            </w:pPr>
            <w:r>
              <w:t>18,6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B3" w:rsidRPr="00BE33B3" w:rsidRDefault="00BE33B3" w:rsidP="00E62015">
            <w:pPr>
              <w:jc w:val="both"/>
            </w:pPr>
            <w:proofErr w:type="spellStart"/>
            <w:r w:rsidRPr="00BE33B3">
              <w:t>tvkmegion.ru</w:t>
            </w:r>
            <w:proofErr w:type="spellEnd"/>
          </w:p>
        </w:tc>
      </w:tr>
    </w:tbl>
    <w:p w:rsidR="00B06A8A" w:rsidRDefault="00B06A8A" w:rsidP="0060638E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Default="00E81B23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4D6078" w:rsidRDefault="00E81B23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E81B23" w:rsidP="006033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</w:t>
            </w:r>
            <w:r w:rsidR="006033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4D6078" w:rsidRDefault="00E81B23" w:rsidP="00E62015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Резерв мощности,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E81B23" w:rsidP="00E6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E81B23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824675" w:rsidRDefault="00BE33B3" w:rsidP="00E62015">
            <w:pPr>
              <w:jc w:val="both"/>
              <w:rPr>
                <w:sz w:val="28"/>
                <w:szCs w:val="28"/>
              </w:rPr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BE33B3" w:rsidRDefault="00BE33B3" w:rsidP="00E62015">
            <w:pPr>
              <w:jc w:val="both"/>
            </w:pPr>
            <w:r w:rsidRPr="00BE33B3">
              <w:t>Централизованная система холодного водоснабжения</w:t>
            </w:r>
            <w:r w:rsidR="00C34584">
              <w:t xml:space="preserve"> </w:t>
            </w:r>
            <w:proofErr w:type="gramStart"/>
            <w:r w:rsidR="00C34584">
              <w:t>г</w:t>
            </w:r>
            <w:proofErr w:type="gramEnd"/>
            <w:r w:rsidR="00C34584">
              <w:t>. Мегион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C34584" w:rsidRDefault="00C34584" w:rsidP="00E62015">
            <w:pPr>
              <w:jc w:val="both"/>
            </w:pPr>
            <w:r w:rsidRPr="00C34584">
              <w:t>4 270 500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C34584" w:rsidRDefault="00C34584" w:rsidP="00E62015">
            <w:pPr>
              <w:jc w:val="both"/>
            </w:pPr>
            <w:r w:rsidRPr="00C34584">
              <w:t xml:space="preserve">3 918 780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23" w:rsidRPr="00C34584" w:rsidRDefault="00C34584" w:rsidP="00E62015">
            <w:pPr>
              <w:jc w:val="both"/>
            </w:pPr>
            <w:r w:rsidRPr="00C34584">
              <w:t>351 720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23" w:rsidRPr="00C34584" w:rsidRDefault="002F304E" w:rsidP="00E62015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  <w:tr w:rsidR="00C34584" w:rsidRPr="00824675" w:rsidTr="00E81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BE33B3" w:rsidRDefault="00C34584" w:rsidP="00E62015">
            <w:pPr>
              <w:jc w:val="both"/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BE33B3" w:rsidRDefault="00C34584" w:rsidP="00E62015">
            <w:pPr>
              <w:jc w:val="both"/>
            </w:pPr>
            <w:r w:rsidRPr="00BE33B3">
              <w:t>Централизованная система холодного водоснабжения</w:t>
            </w:r>
            <w:r>
              <w:t xml:space="preserve"> пгт.Высокий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C34584">
            <w:pPr>
              <w:jc w:val="both"/>
            </w:pPr>
            <w:r w:rsidRPr="00C34584">
              <w:t>1 489 200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C34584">
            <w:pPr>
              <w:jc w:val="both"/>
            </w:pPr>
            <w:r w:rsidRPr="00C34584">
              <w:t>618 920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C34584">
            <w:pPr>
              <w:jc w:val="both"/>
            </w:pPr>
            <w:r w:rsidRPr="00C34584">
              <w:t>870 280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C34584" w:rsidRDefault="00C34584" w:rsidP="00C34584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</w:tbl>
    <w:p w:rsidR="00ED6F33" w:rsidRDefault="00ED6F33" w:rsidP="00ED6F33">
      <w:pPr>
        <w:pStyle w:val="a4"/>
        <w:ind w:left="360"/>
        <w:jc w:val="both"/>
        <w:rPr>
          <w:b/>
        </w:rPr>
      </w:pPr>
    </w:p>
    <w:p w:rsidR="00ED6F33" w:rsidRDefault="00ED6F33" w:rsidP="00ED6F33">
      <w:pPr>
        <w:pStyle w:val="a4"/>
        <w:ind w:left="360"/>
        <w:jc w:val="both"/>
        <w:rPr>
          <w:b/>
        </w:rPr>
      </w:pPr>
    </w:p>
    <w:p w:rsidR="007F0054" w:rsidRDefault="007F0054" w:rsidP="00ED6F33">
      <w:pPr>
        <w:pStyle w:val="a4"/>
        <w:ind w:left="360"/>
        <w:jc w:val="both"/>
        <w:rPr>
          <w:b/>
        </w:rPr>
      </w:pPr>
    </w:p>
    <w:p w:rsidR="00E81B23" w:rsidRDefault="00E81B23" w:rsidP="00ED6F33">
      <w:pPr>
        <w:pStyle w:val="a4"/>
        <w:ind w:left="360"/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6033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</w:t>
            </w:r>
            <w:r w:rsidR="006033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E62015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Резерв мощности,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BE33B3" w:rsidP="00E62015">
            <w:pPr>
              <w:jc w:val="both"/>
              <w:rPr>
                <w:sz w:val="28"/>
                <w:szCs w:val="28"/>
              </w:rPr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7F0054" w:rsidP="007F0054">
            <w:pPr>
              <w:jc w:val="both"/>
              <w:rPr>
                <w:sz w:val="28"/>
                <w:szCs w:val="28"/>
              </w:rPr>
            </w:pPr>
            <w:r w:rsidRPr="00BE33B3">
              <w:t xml:space="preserve">Централизованная система </w:t>
            </w:r>
            <w:r>
              <w:t xml:space="preserve">горячего </w:t>
            </w:r>
            <w:r w:rsidRPr="00BE33B3">
              <w:t xml:space="preserve"> водоснабжения</w:t>
            </w:r>
            <w:r w:rsidR="00C34584">
              <w:t xml:space="preserve"> г.Мегион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>877 752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>700 632,439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>177 119,56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C34584" w:rsidRDefault="002F304E" w:rsidP="00E62015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  <w:tr w:rsidR="00C34584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BE33B3" w:rsidRDefault="00C34584" w:rsidP="00E62015">
            <w:pPr>
              <w:jc w:val="both"/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BE33B3" w:rsidRDefault="00C34584" w:rsidP="007F0054">
            <w:pPr>
              <w:jc w:val="both"/>
            </w:pPr>
            <w:r w:rsidRPr="00BE33B3">
              <w:t xml:space="preserve">Централизованная система </w:t>
            </w:r>
            <w:r>
              <w:t xml:space="preserve">горячего </w:t>
            </w:r>
            <w:r w:rsidRPr="00BE33B3">
              <w:t xml:space="preserve"> водоснабжения</w:t>
            </w:r>
            <w:r>
              <w:t xml:space="preserve"> пгт.Высокий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37 668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32 990,306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4678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C34584" w:rsidRDefault="00C34584" w:rsidP="00E62015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</w:tbl>
    <w:p w:rsidR="004D6078" w:rsidRDefault="004D6078" w:rsidP="004D6078">
      <w:pPr>
        <w:pStyle w:val="a4"/>
        <w:ind w:left="360"/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6033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</w:t>
            </w:r>
            <w:r w:rsidR="006033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E62015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Резерв мощности,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E62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7F0054" w:rsidP="00E62015">
            <w:pPr>
              <w:jc w:val="both"/>
              <w:rPr>
                <w:sz w:val="28"/>
                <w:szCs w:val="28"/>
              </w:rPr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7F0054" w:rsidP="00E62015">
            <w:pPr>
              <w:jc w:val="both"/>
              <w:rPr>
                <w:sz w:val="28"/>
                <w:szCs w:val="28"/>
              </w:rPr>
            </w:pPr>
            <w:r w:rsidRPr="00BE33B3">
              <w:t>Централизованная система</w:t>
            </w:r>
            <w:r>
              <w:t xml:space="preserve"> водоотведения </w:t>
            </w:r>
            <w:r w:rsidR="00C34584">
              <w:t xml:space="preserve"> </w:t>
            </w:r>
            <w:proofErr w:type="gramStart"/>
            <w:r w:rsidR="00C34584">
              <w:t>г</w:t>
            </w:r>
            <w:proofErr w:type="gramEnd"/>
            <w:r w:rsidR="00C34584">
              <w:t>. Мегион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>5 475 000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>3 703 766</w:t>
            </w:r>
          </w:p>
          <w:p w:rsidR="00C34584" w:rsidRPr="00C34584" w:rsidRDefault="00C34584" w:rsidP="00E6201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C34584" w:rsidRDefault="00C34584" w:rsidP="00E62015">
            <w:pPr>
              <w:jc w:val="both"/>
            </w:pPr>
            <w:r w:rsidRPr="00C34584">
              <w:t xml:space="preserve"> 1 771 234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C34584" w:rsidRDefault="002F304E" w:rsidP="00E62015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  <w:tr w:rsidR="00C34584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824675" w:rsidRDefault="00C34584" w:rsidP="00E620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BE33B3" w:rsidRDefault="00C34584" w:rsidP="00E62015">
            <w:pPr>
              <w:jc w:val="both"/>
            </w:pPr>
            <w:r w:rsidRPr="00BE33B3">
              <w:t>МУП «Тепловодоканал»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BE33B3" w:rsidRDefault="00C34584" w:rsidP="00E62015">
            <w:pPr>
              <w:jc w:val="both"/>
            </w:pPr>
            <w:r w:rsidRPr="00BE33B3">
              <w:t>Централизованная система</w:t>
            </w:r>
            <w:r>
              <w:t xml:space="preserve"> водоотведения пгт.Высокий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785 115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445 450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84" w:rsidRPr="00C34584" w:rsidRDefault="00C34584" w:rsidP="00E62015">
            <w:pPr>
              <w:jc w:val="both"/>
            </w:pPr>
            <w:r w:rsidRPr="00C34584">
              <w:t>339 665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84" w:rsidRPr="00C34584" w:rsidRDefault="00C34584" w:rsidP="00E62015">
            <w:pPr>
              <w:jc w:val="both"/>
            </w:pPr>
            <w:proofErr w:type="spellStart"/>
            <w:r w:rsidRPr="00C34584">
              <w:t>tvkmegion.ru</w:t>
            </w:r>
            <w:proofErr w:type="spellEnd"/>
          </w:p>
        </w:tc>
      </w:tr>
    </w:tbl>
    <w:p w:rsidR="004D6078" w:rsidRDefault="004D6078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C34584" w:rsidRDefault="00C34584" w:rsidP="004D6078">
      <w:pPr>
        <w:pStyle w:val="a4"/>
        <w:ind w:left="360"/>
        <w:jc w:val="both"/>
        <w:rPr>
          <w:b/>
        </w:rPr>
      </w:pPr>
    </w:p>
    <w:p w:rsidR="0060638E" w:rsidRPr="00FB18A6" w:rsidRDefault="0060638E" w:rsidP="001A67F0">
      <w:pPr>
        <w:jc w:val="both"/>
        <w:rPr>
          <w:b/>
        </w:rPr>
      </w:pPr>
    </w:p>
    <w:sectPr w:rsidR="0060638E" w:rsidRPr="00FB18A6" w:rsidSect="00C3458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8E"/>
    <w:rsid w:val="000E4D07"/>
    <w:rsid w:val="001A67F0"/>
    <w:rsid w:val="001E6139"/>
    <w:rsid w:val="002D24CA"/>
    <w:rsid w:val="002F304E"/>
    <w:rsid w:val="002F5644"/>
    <w:rsid w:val="003A4E42"/>
    <w:rsid w:val="004D6078"/>
    <w:rsid w:val="00533DB0"/>
    <w:rsid w:val="00571D9D"/>
    <w:rsid w:val="0060336C"/>
    <w:rsid w:val="0060638E"/>
    <w:rsid w:val="006C0FA8"/>
    <w:rsid w:val="0071509F"/>
    <w:rsid w:val="007E3878"/>
    <w:rsid w:val="007F0054"/>
    <w:rsid w:val="00886389"/>
    <w:rsid w:val="00B06A8A"/>
    <w:rsid w:val="00B23652"/>
    <w:rsid w:val="00BE33B3"/>
    <w:rsid w:val="00C34584"/>
    <w:rsid w:val="00E05F86"/>
    <w:rsid w:val="00E62015"/>
    <w:rsid w:val="00E81B23"/>
    <w:rsid w:val="00ED6F33"/>
    <w:rsid w:val="00FB01CB"/>
    <w:rsid w:val="00FB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Людмила Хуббитдинова</cp:lastModifiedBy>
  <cp:revision>4</cp:revision>
  <dcterms:created xsi:type="dcterms:W3CDTF">2019-10-23T05:28:00Z</dcterms:created>
  <dcterms:modified xsi:type="dcterms:W3CDTF">2019-10-23T05:40:00Z</dcterms:modified>
</cp:coreProperties>
</file>